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2C3C" w:rsidRDefault="00CF58B7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Passion Project Final Speech</w:t>
      </w:r>
    </w:p>
    <w:p w:rsidR="00B52C3C" w:rsidRDefault="00CF58B7">
      <w:pPr>
        <w:contextualSpacing w:val="0"/>
        <w:jc w:val="center"/>
        <w:rPr>
          <w:b/>
        </w:rPr>
      </w:pPr>
      <w:r>
        <w:rPr>
          <w:b/>
        </w:rPr>
        <w:t xml:space="preserve">Due Date: Wednesday, December 12th </w:t>
      </w:r>
    </w:p>
    <w:p w:rsidR="00B52C3C" w:rsidRDefault="00B52C3C">
      <w:pPr>
        <w:contextualSpacing w:val="0"/>
        <w:rPr>
          <w:b/>
        </w:rPr>
      </w:pPr>
    </w:p>
    <w:p w:rsidR="00B52C3C" w:rsidRDefault="00CF58B7">
      <w:pPr>
        <w:contextualSpacing w:val="0"/>
      </w:pPr>
      <w:r>
        <w:rPr>
          <w:b/>
        </w:rPr>
        <w:t xml:space="preserve">Time: </w:t>
      </w:r>
      <w:r>
        <w:t>Your speech should last between 5-6 minutes.</w:t>
      </w:r>
    </w:p>
    <w:p w:rsidR="00B52C3C" w:rsidRDefault="00CF58B7">
      <w:pPr>
        <w:contextualSpacing w:val="0"/>
      </w:pPr>
      <w:r>
        <w:rPr>
          <w:b/>
        </w:rPr>
        <w:t xml:space="preserve">Content: </w:t>
      </w:r>
      <w:r>
        <w:t>Your speech should include all of the following:</w:t>
      </w:r>
    </w:p>
    <w:p w:rsidR="00B52C3C" w:rsidRDefault="00CF58B7">
      <w:pPr>
        <w:numPr>
          <w:ilvl w:val="0"/>
          <w:numId w:val="1"/>
        </w:numPr>
      </w:pPr>
      <w:r>
        <w:t>Outline/explain your initial plan for your project.</w:t>
      </w:r>
    </w:p>
    <w:p w:rsidR="00B52C3C" w:rsidRDefault="00CF58B7">
      <w:pPr>
        <w:numPr>
          <w:ilvl w:val="0"/>
          <w:numId w:val="1"/>
        </w:numPr>
      </w:pPr>
      <w:r>
        <w:t xml:space="preserve">State your main goals/purpose for your project. What did you wish to learn? How did you wish to impact your community? What was the </w:t>
      </w:r>
      <w:r>
        <w:rPr>
          <w:i/>
        </w:rPr>
        <w:t xml:space="preserve">point </w:t>
      </w:r>
      <w:r>
        <w:t>of your project?</w:t>
      </w:r>
    </w:p>
    <w:p w:rsidR="00B52C3C" w:rsidRDefault="00CF58B7">
      <w:pPr>
        <w:numPr>
          <w:ilvl w:val="0"/>
          <w:numId w:val="1"/>
        </w:numPr>
      </w:pPr>
      <w:r>
        <w:t xml:space="preserve">Explain the steps you went through to complete your project. </w:t>
      </w:r>
    </w:p>
    <w:p w:rsidR="00B52C3C" w:rsidRDefault="00CF58B7">
      <w:pPr>
        <w:numPr>
          <w:ilvl w:val="0"/>
          <w:numId w:val="1"/>
        </w:numPr>
      </w:pPr>
      <w:r>
        <w:t>Explain any challenges that you faced i</w:t>
      </w:r>
      <w:r>
        <w:t xml:space="preserve">n effectively executing your project as well as how you dealt with those challenges. </w:t>
      </w:r>
    </w:p>
    <w:p w:rsidR="00B52C3C" w:rsidRDefault="00CF58B7">
      <w:pPr>
        <w:numPr>
          <w:ilvl w:val="0"/>
          <w:numId w:val="1"/>
        </w:numPr>
      </w:pPr>
      <w:r>
        <w:t xml:space="preserve">What did you learn? Explain what you learned about the skills necessary to plan and execute a project of this </w:t>
      </w:r>
      <w:proofErr w:type="spellStart"/>
      <w:r>
        <w:t>magnitude.What</w:t>
      </w:r>
      <w:proofErr w:type="spellEnd"/>
      <w:r>
        <w:t xml:space="preserve"> did you learn about your topic and what would</w:t>
      </w:r>
      <w:r>
        <w:t xml:space="preserve"> you do differently if you had it to do over again?</w:t>
      </w:r>
    </w:p>
    <w:p w:rsidR="00B52C3C" w:rsidRDefault="00CF58B7">
      <w:pPr>
        <w:contextualSpacing w:val="0"/>
      </w:pPr>
      <w:r>
        <w:rPr>
          <w:b/>
        </w:rPr>
        <w:t xml:space="preserve">Grading: </w:t>
      </w:r>
      <w:r>
        <w:t>You will be evaluated in two primary categories:</w:t>
      </w:r>
    </w:p>
    <w:p w:rsidR="00B52C3C" w:rsidRDefault="00B52C3C">
      <w:pPr>
        <w:contextualSpacing w:val="0"/>
      </w:pPr>
    </w:p>
    <w:p w:rsidR="00B52C3C" w:rsidRDefault="00CF58B7">
      <w:pPr>
        <w:contextualSpacing w:val="0"/>
        <w:rPr>
          <w:b/>
        </w:rPr>
      </w:pPr>
      <w:r>
        <w:rPr>
          <w:b/>
        </w:rPr>
        <w:t>Content:</w:t>
      </w:r>
    </w:p>
    <w:p w:rsidR="00B52C3C" w:rsidRDefault="00CF58B7">
      <w:pPr>
        <w:numPr>
          <w:ilvl w:val="0"/>
          <w:numId w:val="2"/>
        </w:numPr>
      </w:pPr>
      <w:r>
        <w:t>You will earn</w:t>
      </w:r>
      <w:r>
        <w:rPr>
          <w:b/>
          <w:i/>
        </w:rPr>
        <w:t xml:space="preserve"> 20 points</w:t>
      </w:r>
      <w:r>
        <w:t xml:space="preserve"> for thoroughly covering each of the 5 points above in an </w:t>
      </w:r>
      <w:r>
        <w:rPr>
          <w:b/>
          <w:i/>
        </w:rPr>
        <w:t>articulate</w:t>
      </w:r>
      <w:r>
        <w:t xml:space="preserve"> &amp; </w:t>
      </w:r>
      <w:r>
        <w:rPr>
          <w:b/>
          <w:i/>
        </w:rPr>
        <w:t>well-planned</w:t>
      </w:r>
      <w:r>
        <w:t xml:space="preserve"> way.</w:t>
      </w:r>
    </w:p>
    <w:p w:rsidR="00B52C3C" w:rsidRDefault="00B52C3C">
      <w:pPr>
        <w:ind w:left="720"/>
        <w:contextualSpacing w:val="0"/>
      </w:pPr>
    </w:p>
    <w:p w:rsidR="00B52C3C" w:rsidRDefault="00CF58B7">
      <w:pPr>
        <w:contextualSpacing w:val="0"/>
        <w:rPr>
          <w:b/>
        </w:rPr>
      </w:pPr>
      <w:r>
        <w:rPr>
          <w:b/>
        </w:rPr>
        <w:t>Delivery:</w:t>
      </w:r>
    </w:p>
    <w:p w:rsidR="00B52C3C" w:rsidRDefault="00CF58B7">
      <w:pPr>
        <w:widowControl w:val="0"/>
        <w:numPr>
          <w:ilvl w:val="0"/>
          <w:numId w:val="3"/>
        </w:numPr>
        <w:spacing w:line="268" w:lineRule="auto"/>
        <w:rPr>
          <w:color w:val="191B0E"/>
        </w:rPr>
      </w:pPr>
      <w:r>
        <w:rPr>
          <w:color w:val="191B0E"/>
        </w:rPr>
        <w:t xml:space="preserve">Student uses </w:t>
      </w:r>
      <w:r>
        <w:rPr>
          <w:color w:val="191B0E"/>
        </w:rPr>
        <w:t xml:space="preserve">words that are clearly audible &amp; appropriate </w:t>
      </w:r>
      <w:r>
        <w:rPr>
          <w:b/>
          <w:i/>
          <w:color w:val="191B0E"/>
        </w:rPr>
        <w:t>volume</w:t>
      </w:r>
      <w:r>
        <w:rPr>
          <w:color w:val="191B0E"/>
        </w:rPr>
        <w:t>.</w:t>
      </w:r>
      <w:r>
        <w:rPr>
          <w:color w:val="191B0E"/>
        </w:rPr>
        <w:tab/>
      </w:r>
      <w:r>
        <w:rPr>
          <w:color w:val="191B0E"/>
        </w:rPr>
        <w:tab/>
      </w:r>
      <w:r>
        <w:rPr>
          <w:color w:val="191B0E"/>
        </w:rPr>
        <w:tab/>
      </w:r>
      <w:r>
        <w:rPr>
          <w:color w:val="191B0E"/>
        </w:rPr>
        <w:tab/>
        <w:t>____/10</w:t>
      </w:r>
    </w:p>
    <w:p w:rsidR="00B52C3C" w:rsidRDefault="00CF58B7">
      <w:pPr>
        <w:widowControl w:val="0"/>
        <w:numPr>
          <w:ilvl w:val="0"/>
          <w:numId w:val="3"/>
        </w:numPr>
        <w:spacing w:line="268" w:lineRule="auto"/>
        <w:rPr>
          <w:color w:val="191B0E"/>
        </w:rPr>
      </w:pPr>
      <w:r>
        <w:rPr>
          <w:color w:val="191B0E"/>
        </w:rPr>
        <w:t xml:space="preserve">Student </w:t>
      </w:r>
      <w:r>
        <w:rPr>
          <w:b/>
          <w:i/>
          <w:color w:val="191B0E"/>
        </w:rPr>
        <w:t>expressions</w:t>
      </w:r>
      <w:r>
        <w:rPr>
          <w:color w:val="191B0E"/>
        </w:rPr>
        <w:t xml:space="preserve"> are varied and appropriate for the topic.</w:t>
      </w:r>
      <w:r>
        <w:rPr>
          <w:color w:val="191B0E"/>
        </w:rPr>
        <w:tab/>
      </w:r>
      <w:r>
        <w:rPr>
          <w:color w:val="191B0E"/>
        </w:rPr>
        <w:tab/>
      </w:r>
      <w:r>
        <w:rPr>
          <w:color w:val="191B0E"/>
        </w:rPr>
        <w:tab/>
      </w:r>
      <w:r>
        <w:rPr>
          <w:color w:val="191B0E"/>
        </w:rPr>
        <w:tab/>
        <w:t>____/15</w:t>
      </w:r>
    </w:p>
    <w:p w:rsidR="00B52C3C" w:rsidRDefault="00CF58B7">
      <w:pPr>
        <w:widowControl w:val="0"/>
        <w:numPr>
          <w:ilvl w:val="0"/>
          <w:numId w:val="3"/>
        </w:numPr>
        <w:spacing w:line="268" w:lineRule="auto"/>
        <w:rPr>
          <w:color w:val="191B0E"/>
        </w:rPr>
      </w:pPr>
      <w:r>
        <w:rPr>
          <w:color w:val="191B0E"/>
        </w:rPr>
        <w:t xml:space="preserve">Student makes </w:t>
      </w:r>
      <w:r>
        <w:rPr>
          <w:b/>
          <w:i/>
          <w:color w:val="191B0E"/>
        </w:rPr>
        <w:t>eye contact</w:t>
      </w:r>
      <w:r>
        <w:rPr>
          <w:color w:val="191B0E"/>
        </w:rPr>
        <w:t xml:space="preserve"> with multiple members of the audience throughout.</w:t>
      </w:r>
      <w:r>
        <w:rPr>
          <w:color w:val="191B0E"/>
        </w:rPr>
        <w:tab/>
      </w:r>
      <w:r>
        <w:rPr>
          <w:color w:val="191B0E"/>
        </w:rPr>
        <w:tab/>
        <w:t>____/15</w:t>
      </w:r>
    </w:p>
    <w:p w:rsidR="00B52C3C" w:rsidRDefault="00CF58B7">
      <w:pPr>
        <w:widowControl w:val="0"/>
        <w:numPr>
          <w:ilvl w:val="0"/>
          <w:numId w:val="3"/>
        </w:numPr>
        <w:spacing w:line="268" w:lineRule="auto"/>
        <w:rPr>
          <w:color w:val="191B0E"/>
        </w:rPr>
      </w:pPr>
      <w:r>
        <w:rPr>
          <w:color w:val="191B0E"/>
        </w:rPr>
        <w:t>Has an effective</w:t>
      </w:r>
      <w:r>
        <w:rPr>
          <w:b/>
          <w:i/>
          <w:color w:val="191B0E"/>
        </w:rPr>
        <w:t xml:space="preserve"> Introduction</w:t>
      </w:r>
      <w:r>
        <w:rPr>
          <w:color w:val="191B0E"/>
        </w:rPr>
        <w:t xml:space="preserve"> that</w:t>
      </w:r>
      <w:r>
        <w:rPr>
          <w:color w:val="191B0E"/>
        </w:rPr>
        <w:t xml:space="preserve"> includes a statement of purpose &amp; preview.</w:t>
      </w:r>
      <w:r>
        <w:rPr>
          <w:color w:val="191B0E"/>
        </w:rPr>
        <w:tab/>
      </w:r>
      <w:r>
        <w:rPr>
          <w:color w:val="191B0E"/>
        </w:rPr>
        <w:tab/>
        <w:t>____/20</w:t>
      </w:r>
    </w:p>
    <w:p w:rsidR="00B52C3C" w:rsidRDefault="00CF58B7">
      <w:pPr>
        <w:widowControl w:val="0"/>
        <w:numPr>
          <w:ilvl w:val="0"/>
          <w:numId w:val="3"/>
        </w:numPr>
        <w:spacing w:line="268" w:lineRule="auto"/>
        <w:rPr>
          <w:color w:val="191B0E"/>
        </w:rPr>
      </w:pPr>
      <w:r>
        <w:rPr>
          <w:color w:val="191B0E"/>
        </w:rPr>
        <w:t xml:space="preserve">Use </w:t>
      </w:r>
      <w:r>
        <w:rPr>
          <w:b/>
          <w:i/>
          <w:color w:val="191B0E"/>
        </w:rPr>
        <w:t>signposts</w:t>
      </w:r>
      <w:r>
        <w:rPr>
          <w:color w:val="191B0E"/>
        </w:rPr>
        <w:t xml:space="preserve"> throughout the speech to signal to listeners what is coming.</w:t>
      </w:r>
      <w:r>
        <w:rPr>
          <w:color w:val="191B0E"/>
        </w:rPr>
        <w:tab/>
        <w:t xml:space="preserve">            ____/20</w:t>
      </w:r>
    </w:p>
    <w:p w:rsidR="00B52C3C" w:rsidRDefault="00CF58B7">
      <w:pPr>
        <w:widowControl w:val="0"/>
        <w:numPr>
          <w:ilvl w:val="0"/>
          <w:numId w:val="3"/>
        </w:numPr>
        <w:spacing w:line="268" w:lineRule="auto"/>
        <w:rPr>
          <w:color w:val="191B0E"/>
        </w:rPr>
      </w:pPr>
      <w:r>
        <w:rPr>
          <w:b/>
          <w:i/>
          <w:color w:val="191B0E"/>
        </w:rPr>
        <w:t>Thoroughly explains</w:t>
      </w:r>
      <w:r>
        <w:rPr>
          <w:color w:val="191B0E"/>
        </w:rPr>
        <w:t xml:space="preserve"> arguments/ideas &amp; how they relate to your statement of purpose.</w:t>
      </w:r>
      <w:r>
        <w:rPr>
          <w:color w:val="191B0E"/>
        </w:rPr>
        <w:tab/>
        <w:t>____/20</w:t>
      </w:r>
    </w:p>
    <w:p w:rsidR="00B52C3C" w:rsidRDefault="00B52C3C">
      <w:pPr>
        <w:widowControl w:val="0"/>
        <w:spacing w:line="268" w:lineRule="auto"/>
        <w:contextualSpacing w:val="0"/>
        <w:rPr>
          <w:rFonts w:ascii="Source Sans Pro" w:eastAsia="Source Sans Pro" w:hAnsi="Source Sans Pro" w:cs="Source Sans Pro"/>
          <w:color w:val="191B0E"/>
          <w:sz w:val="20"/>
          <w:szCs w:val="20"/>
          <w:highlight w:val="yellow"/>
        </w:rPr>
      </w:pPr>
    </w:p>
    <w:p w:rsidR="00B52C3C" w:rsidRDefault="00B52C3C">
      <w:pPr>
        <w:widowControl w:val="0"/>
        <w:spacing w:line="268" w:lineRule="auto"/>
        <w:contextualSpacing w:val="0"/>
        <w:rPr>
          <w:b/>
          <w:color w:val="191B0E"/>
        </w:rPr>
      </w:pPr>
    </w:p>
    <w:p w:rsidR="00B52C3C" w:rsidRDefault="00CF58B7">
      <w:pPr>
        <w:widowControl w:val="0"/>
        <w:spacing w:line="268" w:lineRule="auto"/>
        <w:contextualSpacing w:val="0"/>
        <w:rPr>
          <w:b/>
          <w:color w:val="191B0E"/>
          <w:sz w:val="32"/>
          <w:szCs w:val="32"/>
        </w:rPr>
      </w:pPr>
      <w:r>
        <w:rPr>
          <w:b/>
          <w:color w:val="191B0E"/>
          <w:sz w:val="32"/>
          <w:szCs w:val="32"/>
        </w:rPr>
        <w:t>Total:</w:t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</w:r>
      <w:r>
        <w:rPr>
          <w:b/>
          <w:color w:val="191B0E"/>
          <w:sz w:val="32"/>
          <w:szCs w:val="32"/>
        </w:rPr>
        <w:tab/>
        <w:t xml:space="preserve">      ____/200</w:t>
      </w:r>
    </w:p>
    <w:p w:rsidR="00B52C3C" w:rsidRDefault="00B52C3C">
      <w:pPr>
        <w:ind w:left="720"/>
        <w:contextualSpacing w:val="0"/>
        <w:rPr>
          <w:b/>
        </w:rPr>
      </w:pPr>
    </w:p>
    <w:sectPr w:rsidR="00B52C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101A"/>
    <w:multiLevelType w:val="multilevel"/>
    <w:tmpl w:val="E0E084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234727"/>
    <w:multiLevelType w:val="multilevel"/>
    <w:tmpl w:val="C1043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0B0862"/>
    <w:multiLevelType w:val="multilevel"/>
    <w:tmpl w:val="AE8003D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C"/>
    <w:rsid w:val="00B52C3C"/>
    <w:rsid w:val="00C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59543-F364-4FB0-9116-380DDC06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DABB1C4E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Stout</dc:creator>
  <cp:lastModifiedBy>Jessica Stout</cp:lastModifiedBy>
  <cp:revision>2</cp:revision>
  <dcterms:created xsi:type="dcterms:W3CDTF">2018-11-26T15:00:00Z</dcterms:created>
  <dcterms:modified xsi:type="dcterms:W3CDTF">2018-11-26T15:00:00Z</dcterms:modified>
</cp:coreProperties>
</file>